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013C" w14:textId="77777777" w:rsidR="008B42FA" w:rsidRDefault="00000000" w:rsidP="0067417D">
      <w:pPr>
        <w:pStyle w:val="Heading1"/>
        <w:spacing w:before="0"/>
      </w:pPr>
      <w:r>
        <w:rPr>
          <w:noProof/>
        </w:rPr>
        <w:drawing>
          <wp:inline distT="0" distB="0" distL="0" distR="0" wp14:anchorId="39FA4129" wp14:editId="50A2828F">
            <wp:extent cx="1285240" cy="771169"/>
            <wp:effectExtent l="0" t="0" r="0" b="0"/>
            <wp:docPr id="350" name="Picture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7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Sample Custody Sheet  </w:t>
      </w:r>
      <w:r>
        <w:rPr>
          <w:rFonts w:ascii="Calibri" w:eastAsia="Calibri" w:hAnsi="Calibri" w:cs="Calibri"/>
        </w:rPr>
        <w:t xml:space="preserve">  </w:t>
      </w:r>
    </w:p>
    <w:p w14:paraId="3A895083" w14:textId="6A8B5236" w:rsidR="008B42FA" w:rsidRDefault="00967F63" w:rsidP="0067417D">
      <w:pPr>
        <w:pStyle w:val="Heading1"/>
        <w:spacing w:before="0"/>
      </w:pPr>
      <w:r>
        <w:t xml:space="preserve">                              Asbestos Bulk Sampling Information </w:t>
      </w:r>
    </w:p>
    <w:tbl>
      <w:tblPr>
        <w:tblStyle w:val="TableGrid"/>
        <w:tblW w:w="9023" w:type="dxa"/>
        <w:tblInd w:w="-106" w:type="dxa"/>
        <w:tblCellMar>
          <w:top w:w="97" w:type="dxa"/>
          <w:left w:w="101" w:type="dxa"/>
        </w:tblCellMar>
        <w:tblLook w:val="04A0" w:firstRow="1" w:lastRow="0" w:firstColumn="1" w:lastColumn="0" w:noHBand="0" w:noVBand="1"/>
      </w:tblPr>
      <w:tblGrid>
        <w:gridCol w:w="1235"/>
        <w:gridCol w:w="1276"/>
        <w:gridCol w:w="2410"/>
        <w:gridCol w:w="2128"/>
        <w:gridCol w:w="1974"/>
      </w:tblGrid>
      <w:tr w:rsidR="008B42FA" w:rsidRPr="0067417D" w14:paraId="6B7E901A" w14:textId="77777777" w:rsidTr="0067417D">
        <w:trPr>
          <w:trHeight w:val="322"/>
        </w:trPr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72DA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Date: 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F70D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PO No. 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360D7479" w14:textId="77777777">
        <w:trPr>
          <w:trHeight w:val="322"/>
        </w:trPr>
        <w:tc>
          <w:tcPr>
            <w:tcW w:w="9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223D" w14:textId="40B2C18A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Samplers Name:  </w:t>
            </w:r>
          </w:p>
        </w:tc>
      </w:tr>
      <w:tr w:rsidR="008B42FA" w:rsidRPr="0067417D" w14:paraId="2CBD6A8B" w14:textId="77777777" w:rsidTr="0067417D">
        <w:trPr>
          <w:trHeight w:val="322"/>
        </w:trPr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189A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Phone No. 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331" w14:textId="7DDDD7ED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Email Address:         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02C574B2" w14:textId="77777777">
        <w:trPr>
          <w:trHeight w:val="322"/>
        </w:trPr>
        <w:tc>
          <w:tcPr>
            <w:tcW w:w="9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2731" w14:textId="42B19808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Company Name:         </w:t>
            </w:r>
          </w:p>
        </w:tc>
      </w:tr>
      <w:tr w:rsidR="008B42FA" w:rsidRPr="0067417D" w14:paraId="655E5234" w14:textId="77777777" w:rsidTr="0067417D">
        <w:trPr>
          <w:trHeight w:val="309"/>
        </w:trPr>
        <w:tc>
          <w:tcPr>
            <w:tcW w:w="9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87BC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Sample Address: 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0D6248B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244D2F8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245BA1FD" w14:textId="77777777" w:rsidTr="0067417D">
        <w:trPr>
          <w:trHeight w:val="778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E84741F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Sample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A67C44B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No. 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9E254FA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(Lab only)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AE2CB97" w14:textId="77777777" w:rsidR="008B42FA" w:rsidRPr="0067417D" w:rsidRDefault="0000000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Sample No.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9A958B8" w14:textId="77777777" w:rsidR="008B42FA" w:rsidRPr="0067417D" w:rsidRDefault="0000000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(Client)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0BD3DE0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>Sample Location Details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6FB623D" w14:textId="77777777" w:rsidR="008B42FA" w:rsidRPr="0067417D" w:rsidRDefault="0000000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Product 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4F489EA" w14:textId="77777777" w:rsidR="008B42FA" w:rsidRPr="0067417D" w:rsidRDefault="0000000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0D65A7DE" w14:textId="77777777" w:rsidTr="0067417D">
        <w:trPr>
          <w:trHeight w:val="296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216D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4D7B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3D53" w14:textId="77777777" w:rsidR="008B42FA" w:rsidRPr="0067417D" w:rsidRDefault="00000000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8538A98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C336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586F9260" w14:textId="77777777" w:rsidTr="0067417D">
        <w:trPr>
          <w:trHeight w:val="247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9A70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634C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45AF" w14:textId="77777777" w:rsidR="008B42FA" w:rsidRPr="0067417D" w:rsidRDefault="00000000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1E613C9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A4E3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7F6E1052" w14:textId="77777777" w:rsidTr="0067417D">
        <w:trPr>
          <w:trHeight w:val="35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4BA9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639E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7A57" w14:textId="77777777" w:rsidR="008B42FA" w:rsidRPr="0067417D" w:rsidRDefault="00000000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47A428E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175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2DC33BAD" w14:textId="77777777" w:rsidTr="0067417D">
        <w:trPr>
          <w:trHeight w:val="18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0A2F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723B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460" w14:textId="77777777" w:rsidR="008B42FA" w:rsidRPr="0067417D" w:rsidRDefault="00000000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3912EE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5F3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086C94B8" w14:textId="77777777" w:rsidTr="0067417D">
        <w:trPr>
          <w:trHeight w:val="13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31DE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D934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8BA4" w14:textId="77777777" w:rsidR="008B42FA" w:rsidRPr="0067417D" w:rsidRDefault="00000000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D24CDB2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B92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3B28B29C" w14:textId="77777777" w:rsidTr="0067417D">
        <w:trPr>
          <w:trHeight w:val="38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FE8E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71C4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406C" w14:textId="77777777" w:rsidR="008B42FA" w:rsidRPr="0067417D" w:rsidRDefault="00000000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CE04F5E" w14:textId="77777777" w:rsidR="008B42FA" w:rsidRPr="0067417D" w:rsidRDefault="00000000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A4B6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FC571D" w:rsidRPr="0067417D" w14:paraId="70A33EC4" w14:textId="77777777" w:rsidTr="0067417D">
        <w:trPr>
          <w:trHeight w:val="4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52CE" w14:textId="77777777" w:rsidR="00FC571D" w:rsidRPr="0067417D" w:rsidRDefault="00FC571D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87C5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6FB9" w14:textId="77777777" w:rsidR="00FC571D" w:rsidRPr="0067417D" w:rsidRDefault="00FC571D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0046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71D" w:rsidRPr="0067417D" w14:paraId="7D7FB576" w14:textId="77777777" w:rsidTr="0067417D">
        <w:trPr>
          <w:trHeight w:val="469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8D30" w14:textId="77777777" w:rsidR="00FC571D" w:rsidRPr="0067417D" w:rsidRDefault="00FC571D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B54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F488" w14:textId="77777777" w:rsidR="00FC571D" w:rsidRPr="0067417D" w:rsidRDefault="00FC571D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607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71D" w:rsidRPr="0067417D" w14:paraId="6C5E34C4" w14:textId="77777777" w:rsidTr="0067417D">
        <w:trPr>
          <w:trHeight w:val="449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DCE7" w14:textId="77777777" w:rsidR="00FC571D" w:rsidRPr="0067417D" w:rsidRDefault="00FC571D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6C01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0CEC" w14:textId="77777777" w:rsidR="00FC571D" w:rsidRPr="0067417D" w:rsidRDefault="00FC571D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9A2B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71D" w:rsidRPr="0067417D" w14:paraId="22FFCAD8" w14:textId="77777777" w:rsidTr="0067417D">
        <w:trPr>
          <w:trHeight w:val="449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534E" w14:textId="77777777" w:rsidR="00FC571D" w:rsidRPr="0067417D" w:rsidRDefault="00FC571D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9FF0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AC4" w14:textId="77777777" w:rsidR="00FC571D" w:rsidRPr="0067417D" w:rsidRDefault="00FC571D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BF5B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71D" w:rsidRPr="0067417D" w14:paraId="1720A643" w14:textId="77777777" w:rsidTr="0067417D">
        <w:trPr>
          <w:trHeight w:val="449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B439" w14:textId="77777777" w:rsidR="00FC571D" w:rsidRPr="0067417D" w:rsidRDefault="00FC571D">
            <w:pPr>
              <w:ind w:left="1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DA4D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B5E2" w14:textId="77777777" w:rsidR="00FC571D" w:rsidRPr="0067417D" w:rsidRDefault="00FC571D">
            <w:pPr>
              <w:ind w:left="29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66F5" w14:textId="77777777" w:rsidR="00FC571D" w:rsidRPr="0067417D" w:rsidRDefault="00FC571D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35B21" w14:textId="77777777" w:rsidR="00FC571D" w:rsidRDefault="00FC571D"/>
    <w:tbl>
      <w:tblPr>
        <w:tblStyle w:val="TableGrid0"/>
        <w:tblpPr w:leftFromText="180" w:rightFromText="180" w:vertAnchor="text" w:horzAnchor="page" w:tblpX="8857" w:tblpY="53"/>
        <w:tblW w:w="0" w:type="auto"/>
        <w:tblLook w:val="04A0" w:firstRow="1" w:lastRow="0" w:firstColumn="1" w:lastColumn="0" w:noHBand="0" w:noVBand="1"/>
      </w:tblPr>
      <w:tblGrid>
        <w:gridCol w:w="720"/>
        <w:gridCol w:w="720"/>
      </w:tblGrid>
      <w:tr w:rsidR="0067417D" w14:paraId="23085575" w14:textId="77777777" w:rsidTr="0067417D">
        <w:trPr>
          <w:trHeight w:val="273"/>
        </w:trPr>
        <w:tc>
          <w:tcPr>
            <w:tcW w:w="720" w:type="dxa"/>
          </w:tcPr>
          <w:p w14:paraId="43AEAB05" w14:textId="77777777" w:rsidR="0067417D" w:rsidRPr="0067417D" w:rsidRDefault="0067417D" w:rsidP="0067417D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417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14:paraId="1EE3C4F9" w14:textId="77777777" w:rsidR="0067417D" w:rsidRPr="0067417D" w:rsidRDefault="0067417D" w:rsidP="0067417D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417D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</w:tbl>
    <w:p w14:paraId="28A6D397" w14:textId="653785CC" w:rsidR="00FC571D" w:rsidRDefault="0067417D" w:rsidP="0067417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417D">
        <w:rPr>
          <w:rFonts w:ascii="Arial" w:hAnsi="Arial" w:cs="Arial"/>
          <w:b/>
          <w:bCs/>
          <w:sz w:val="20"/>
          <w:szCs w:val="20"/>
        </w:rPr>
        <w:t>“I consent to the results being shared with the New Zealand Government (applies to asbestos-in-sand samples only). The results will help raise public awareness and support government agencies in stopping the sale and use of products found to contain asbestos.”</w:t>
      </w:r>
    </w:p>
    <w:p w14:paraId="20B21923" w14:textId="77777777" w:rsidR="0067417D" w:rsidRDefault="0067417D" w:rsidP="0067417D">
      <w:pPr>
        <w:jc w:val="both"/>
      </w:pPr>
    </w:p>
    <w:p w14:paraId="2358D201" w14:textId="425A98DB" w:rsidR="008B42FA" w:rsidRPr="0067417D" w:rsidRDefault="00000000">
      <w:pPr>
        <w:rPr>
          <w:rFonts w:ascii="Arial" w:hAnsi="Arial" w:cs="Arial"/>
        </w:rPr>
      </w:pPr>
      <w:r w:rsidRPr="0067417D">
        <w:rPr>
          <w:rFonts w:ascii="Arial" w:hAnsi="Arial" w:cs="Arial"/>
        </w:rPr>
        <w:t xml:space="preserve">Laboratory use only: </w:t>
      </w:r>
      <w:r w:rsidRPr="0067417D">
        <w:rPr>
          <w:rFonts w:ascii="Arial" w:eastAsia="Calibri" w:hAnsi="Arial" w:cs="Arial"/>
        </w:rPr>
        <w:t xml:space="preserve"> </w:t>
      </w:r>
    </w:p>
    <w:tbl>
      <w:tblPr>
        <w:tblStyle w:val="TableGrid"/>
        <w:tblW w:w="9028" w:type="dxa"/>
        <w:tblInd w:w="-110" w:type="dxa"/>
        <w:tblCellMar>
          <w:top w:w="5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58"/>
        <w:gridCol w:w="4670"/>
      </w:tblGrid>
      <w:tr w:rsidR="008B42FA" w:rsidRPr="0067417D" w14:paraId="46C7A813" w14:textId="77777777" w:rsidTr="0067417D">
        <w:trPr>
          <w:trHeight w:val="28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735" w14:textId="77777777" w:rsidR="008B42FA" w:rsidRPr="0067417D" w:rsidRDefault="00000000">
            <w:pPr>
              <w:tabs>
                <w:tab w:val="center" w:pos="2531"/>
                <w:tab w:val="center" w:pos="3525"/>
              </w:tabs>
              <w:ind w:left="0" w:firstLine="0"/>
              <w:rPr>
                <w:rFonts w:ascii="Arial" w:hAnsi="Arial" w:cs="Arial"/>
              </w:rPr>
            </w:pPr>
            <w:r w:rsidRPr="0067417D">
              <w:rPr>
                <w:rFonts w:ascii="Arial" w:hAnsi="Arial" w:cs="Arial"/>
              </w:rPr>
              <w:t xml:space="preserve">Job Number: </w:t>
            </w:r>
            <w:r w:rsidRPr="0067417D">
              <w:rPr>
                <w:rFonts w:ascii="Arial" w:eastAsia="Calibri" w:hAnsi="Arial" w:cs="Arial"/>
              </w:rPr>
              <w:t xml:space="preserve"> </w:t>
            </w:r>
            <w:r w:rsidRPr="0067417D">
              <w:rPr>
                <w:rFonts w:ascii="Arial" w:eastAsia="Calibri" w:hAnsi="Arial" w:cs="Arial"/>
              </w:rPr>
              <w:tab/>
              <w:t xml:space="preserve"> </w:t>
            </w:r>
            <w:r w:rsidRPr="0067417D">
              <w:rPr>
                <w:rFonts w:ascii="Arial" w:eastAsia="Calibri" w:hAnsi="Arial" w:cs="Arial"/>
              </w:rPr>
              <w:tab/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83BC" w14:textId="77777777" w:rsidR="008B42FA" w:rsidRPr="0067417D" w:rsidRDefault="00000000">
            <w:pPr>
              <w:tabs>
                <w:tab w:val="center" w:pos="2535"/>
              </w:tabs>
              <w:ind w:left="0" w:firstLine="0"/>
              <w:rPr>
                <w:rFonts w:ascii="Arial" w:hAnsi="Arial" w:cs="Arial"/>
              </w:rPr>
            </w:pPr>
            <w:r w:rsidRPr="0067417D">
              <w:rPr>
                <w:rFonts w:ascii="Arial" w:hAnsi="Arial" w:cs="Arial"/>
              </w:rPr>
              <w:t xml:space="preserve">Date Received: </w:t>
            </w:r>
            <w:r w:rsidRPr="0067417D">
              <w:rPr>
                <w:rFonts w:ascii="Arial" w:eastAsia="Calibri" w:hAnsi="Arial" w:cs="Arial"/>
              </w:rPr>
              <w:t xml:space="preserve"> </w:t>
            </w:r>
            <w:r w:rsidRPr="0067417D">
              <w:rPr>
                <w:rFonts w:ascii="Arial" w:eastAsia="Calibri" w:hAnsi="Arial" w:cs="Arial"/>
              </w:rPr>
              <w:tab/>
              <w:t xml:space="preserve"> </w:t>
            </w:r>
          </w:p>
        </w:tc>
      </w:tr>
      <w:tr w:rsidR="008B42FA" w:rsidRPr="0067417D" w14:paraId="343562F7" w14:textId="77777777" w:rsidTr="0067417D">
        <w:trPr>
          <w:trHeight w:val="283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C681" w14:textId="77777777" w:rsidR="008B42FA" w:rsidRPr="0067417D" w:rsidRDefault="00000000">
            <w:pPr>
              <w:tabs>
                <w:tab w:val="center" w:pos="2531"/>
                <w:tab w:val="center" w:pos="3525"/>
              </w:tabs>
              <w:ind w:left="0" w:firstLine="0"/>
              <w:rPr>
                <w:rFonts w:ascii="Arial" w:hAnsi="Arial" w:cs="Arial"/>
              </w:rPr>
            </w:pPr>
            <w:r w:rsidRPr="0067417D">
              <w:rPr>
                <w:rFonts w:ascii="Arial" w:hAnsi="Arial" w:cs="Arial"/>
              </w:rPr>
              <w:t xml:space="preserve">Date Analysed: </w:t>
            </w:r>
            <w:r w:rsidRPr="0067417D">
              <w:rPr>
                <w:rFonts w:ascii="Arial" w:eastAsia="Calibri" w:hAnsi="Arial" w:cs="Arial"/>
              </w:rPr>
              <w:t xml:space="preserve"> </w:t>
            </w:r>
            <w:r w:rsidRPr="0067417D">
              <w:rPr>
                <w:rFonts w:ascii="Arial" w:eastAsia="Calibri" w:hAnsi="Arial" w:cs="Arial"/>
              </w:rPr>
              <w:tab/>
              <w:t xml:space="preserve"> </w:t>
            </w:r>
            <w:r w:rsidRPr="0067417D">
              <w:rPr>
                <w:rFonts w:ascii="Arial" w:eastAsia="Calibri" w:hAnsi="Arial" w:cs="Arial"/>
              </w:rPr>
              <w:tab/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2865" w14:textId="77777777" w:rsidR="008B42FA" w:rsidRPr="0067417D" w:rsidRDefault="00000000">
            <w:pPr>
              <w:tabs>
                <w:tab w:val="center" w:pos="2535"/>
              </w:tabs>
              <w:ind w:left="0" w:firstLine="0"/>
              <w:rPr>
                <w:rFonts w:ascii="Arial" w:hAnsi="Arial" w:cs="Arial"/>
              </w:rPr>
            </w:pPr>
            <w:r w:rsidRPr="0067417D">
              <w:rPr>
                <w:rFonts w:ascii="Arial" w:hAnsi="Arial" w:cs="Arial"/>
              </w:rPr>
              <w:t xml:space="preserve">Name of Analyst: </w:t>
            </w:r>
            <w:r w:rsidRPr="0067417D">
              <w:rPr>
                <w:rFonts w:ascii="Arial" w:eastAsia="Calibri" w:hAnsi="Arial" w:cs="Arial"/>
              </w:rPr>
              <w:t xml:space="preserve"> </w:t>
            </w:r>
            <w:r w:rsidRPr="0067417D">
              <w:rPr>
                <w:rFonts w:ascii="Arial" w:eastAsia="Calibri" w:hAnsi="Arial" w:cs="Arial"/>
              </w:rPr>
              <w:tab/>
              <w:t xml:space="preserve"> </w:t>
            </w:r>
          </w:p>
        </w:tc>
      </w:tr>
    </w:tbl>
    <w:p w14:paraId="7F226103" w14:textId="77777777" w:rsidR="008B42FA" w:rsidRDefault="00000000" w:rsidP="00FC571D">
      <w:pPr>
        <w:spacing w:after="165"/>
        <w:ind w:left="5" w:firstLine="0"/>
      </w:pP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64F0B4A3" w14:textId="77777777" w:rsidR="008B42FA" w:rsidRDefault="00000000">
      <w:pPr>
        <w:ind w:left="5" w:firstLine="0"/>
      </w:pPr>
      <w:r>
        <w:rPr>
          <w:rFonts w:ascii="Calibri" w:eastAsia="Calibri" w:hAnsi="Calibri" w:cs="Calibri"/>
          <w:color w:val="5B9BD5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7FCDAB7" w14:textId="0B7791F9" w:rsidR="008B42FA" w:rsidRDefault="00000000" w:rsidP="00967F63">
      <w:pPr>
        <w:spacing w:after="46"/>
        <w:ind w:left="-125" w:right="-1813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0577786D" wp14:editId="5353A438">
                <wp:extent cx="5741848" cy="6097"/>
                <wp:effectExtent l="0" t="0" r="0" b="0"/>
                <wp:docPr id="6199" name="Group 6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848" cy="6097"/>
                          <a:chOff x="0" y="0"/>
                          <a:chExt cx="5741848" cy="6097"/>
                        </a:xfrm>
                      </wpg:grpSpPr>
                      <wps:wsp>
                        <wps:cNvPr id="6567" name="Shape 6567"/>
                        <wps:cNvSpPr/>
                        <wps:spPr>
                          <a:xfrm>
                            <a:off x="0" y="0"/>
                            <a:ext cx="16130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027" h="9144">
                                <a:moveTo>
                                  <a:pt x="0" y="0"/>
                                </a:moveTo>
                                <a:lnTo>
                                  <a:pt x="1613027" y="0"/>
                                </a:lnTo>
                                <a:lnTo>
                                  <a:pt x="16130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8" name="Shape 6568"/>
                        <wps:cNvSpPr/>
                        <wps:spPr>
                          <a:xfrm>
                            <a:off x="16038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9" name="Shape 6569"/>
                        <wps:cNvSpPr/>
                        <wps:spPr>
                          <a:xfrm>
                            <a:off x="1609928" y="0"/>
                            <a:ext cx="634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89" h="9144">
                                <a:moveTo>
                                  <a:pt x="0" y="0"/>
                                </a:moveTo>
                                <a:lnTo>
                                  <a:pt x="634289" y="0"/>
                                </a:lnTo>
                                <a:lnTo>
                                  <a:pt x="634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0" name="Shape 6570"/>
                        <wps:cNvSpPr/>
                        <wps:spPr>
                          <a:xfrm>
                            <a:off x="22351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1" name="Shape 6571"/>
                        <wps:cNvSpPr/>
                        <wps:spPr>
                          <a:xfrm>
                            <a:off x="2241245" y="0"/>
                            <a:ext cx="2244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217" h="9144">
                                <a:moveTo>
                                  <a:pt x="0" y="0"/>
                                </a:moveTo>
                                <a:lnTo>
                                  <a:pt x="2244217" y="0"/>
                                </a:lnTo>
                                <a:lnTo>
                                  <a:pt x="2244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2" name="Shape 6572"/>
                        <wps:cNvSpPr/>
                        <wps:spPr>
                          <a:xfrm>
                            <a:off x="44763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3" name="Shape 6573"/>
                        <wps:cNvSpPr/>
                        <wps:spPr>
                          <a:xfrm>
                            <a:off x="4482415" y="0"/>
                            <a:ext cx="1259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434" h="9144">
                                <a:moveTo>
                                  <a:pt x="0" y="0"/>
                                </a:moveTo>
                                <a:lnTo>
                                  <a:pt x="1259434" y="0"/>
                                </a:lnTo>
                                <a:lnTo>
                                  <a:pt x="1259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9" style="width:452.114pt;height:0.480042pt;mso-position-horizontal-relative:char;mso-position-vertical-relative:line" coordsize="57418,60">
                <v:shape id="Shape 6574" style="position:absolute;width:16130;height:91;left:0;top:0;" coordsize="1613027,9144" path="m0,0l1613027,0l1613027,9144l0,9144l0,0">
                  <v:stroke weight="0pt" endcap="flat" joinstyle="miter" miterlimit="10" on="false" color="#000000" opacity="0"/>
                  <v:fill on="true" color="#000000"/>
                </v:shape>
                <v:shape id="Shape 6575" style="position:absolute;width:91;height:91;left:1603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576" style="position:absolute;width:6342;height:91;left:16099;top:0;" coordsize="634289,9144" path="m0,0l634289,0l634289,9144l0,9144l0,0">
                  <v:stroke weight="0pt" endcap="flat" joinstyle="miter" miterlimit="10" on="false" color="#000000" opacity="0"/>
                  <v:fill on="true" color="#000000"/>
                </v:shape>
                <v:shape id="Shape 6577" style="position:absolute;width:91;height:91;left:2235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578" style="position:absolute;width:22442;height:91;left:22412;top:0;" coordsize="2244217,9144" path="m0,0l2244217,0l2244217,9144l0,9144l0,0">
                  <v:stroke weight="0pt" endcap="flat" joinstyle="miter" miterlimit="10" on="false" color="#000000" opacity="0"/>
                  <v:fill on="true" color="#000000"/>
                </v:shape>
                <v:shape id="Shape 6579" style="position:absolute;width:91;height:91;left:4476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580" style="position:absolute;width:12594;height:91;left:44824;top:0;" coordsize="1259434,9144" path="m0,0l1259434,0l12594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  <w:t xml:space="preserve">  </w:t>
      </w:r>
    </w:p>
    <w:p w14:paraId="1A5F9000" w14:textId="3414A12A" w:rsidR="008B42FA" w:rsidRDefault="00000000">
      <w:pPr>
        <w:ind w:left="0" w:firstLine="0"/>
      </w:pPr>
      <w:r>
        <w:t xml:space="preserve"> </w:t>
      </w:r>
    </w:p>
    <w:p w14:paraId="5F240A98" w14:textId="77777777" w:rsidR="008B42FA" w:rsidRDefault="00000000">
      <w:pPr>
        <w:ind w:left="0" w:firstLine="0"/>
        <w:jc w:val="both"/>
      </w:pPr>
      <w:r>
        <w:t xml:space="preserve"> </w:t>
      </w:r>
      <w:r>
        <w:tab/>
      </w:r>
      <w:r>
        <w:rPr>
          <w:rFonts w:ascii="Calibri" w:eastAsia="Calibri" w:hAnsi="Calibri" w:cs="Calibri"/>
        </w:rPr>
        <w:t xml:space="preserve">  </w:t>
      </w:r>
    </w:p>
    <w:tbl>
      <w:tblPr>
        <w:tblStyle w:val="TableGrid"/>
        <w:tblW w:w="9023" w:type="dxa"/>
        <w:tblInd w:w="-106" w:type="dxa"/>
        <w:tblCellMar>
          <w:top w:w="102" w:type="dxa"/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1095"/>
        <w:gridCol w:w="1272"/>
        <w:gridCol w:w="4682"/>
        <w:gridCol w:w="1974"/>
      </w:tblGrid>
      <w:tr w:rsidR="008B42FA" w:rsidRPr="0067417D" w14:paraId="66C8481B" w14:textId="77777777" w:rsidTr="0067417D">
        <w:trPr>
          <w:trHeight w:val="572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4B744B6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Sample </w:t>
            </w:r>
          </w:p>
          <w:p w14:paraId="05D3A548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No. (Lab)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378603F" w14:textId="77777777" w:rsidR="008B42FA" w:rsidRPr="0067417D" w:rsidRDefault="0000000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Sample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C11275A" w14:textId="77777777" w:rsidR="008B42FA" w:rsidRPr="0067417D" w:rsidRDefault="0000000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No. (Client)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91F9911" w14:textId="77777777" w:rsidR="008B42FA" w:rsidRPr="0067417D" w:rsidRDefault="00000000">
            <w:pPr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Sample Location Details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C3FCDD5" w14:textId="77777777" w:rsidR="008B42FA" w:rsidRPr="0067417D" w:rsidRDefault="0000000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Product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311ACE46" w14:textId="77777777">
        <w:trPr>
          <w:trHeight w:val="140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2B05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F163848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279F759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FF54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FDA05DD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A1FF303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7A27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AED0F9F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37D1E5B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202497F" w14:textId="77777777" w:rsidR="008B42FA" w:rsidRPr="0067417D" w:rsidRDefault="00000000">
            <w:pPr>
              <w:ind w:left="48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CCA6F11" w14:textId="77777777" w:rsidR="008B42FA" w:rsidRPr="0067417D" w:rsidRDefault="00000000">
            <w:pPr>
              <w:ind w:left="48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C899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B038539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41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23AC6081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22DA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F3B6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8A53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59B6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0860CE5E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EFFC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5617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6508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B1FC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7819E7A5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9A02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F87F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FBB3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DA85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78EFAE58" w14:textId="77777777">
        <w:trPr>
          <w:trHeight w:val="88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A226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535C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DC2B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3F1A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309D32BA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75F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75AA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BF8B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0799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37F80591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E19D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07EC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B1F1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2FC9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00AE8B8A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5375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89CA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05DE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D64F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2BBFBF91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3E8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0CA9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204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3C7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424E012B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E455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75BD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73A7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D03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2FA" w:rsidRPr="0067417D" w14:paraId="087375AE" w14:textId="77777777">
        <w:trPr>
          <w:trHeight w:val="88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A9CF" w14:textId="77777777" w:rsidR="008B42FA" w:rsidRPr="0067417D" w:rsidRDefault="00000000">
            <w:p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4636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618E" w14:textId="77777777" w:rsidR="008B42FA" w:rsidRPr="0067417D" w:rsidRDefault="00000000">
            <w:pPr>
              <w:ind w:left="24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598F" w14:textId="77777777" w:rsidR="008B42FA" w:rsidRPr="0067417D" w:rsidRDefault="00000000">
            <w:pPr>
              <w:ind w:left="19" w:firstLine="0"/>
              <w:rPr>
                <w:rFonts w:ascii="Arial" w:hAnsi="Arial" w:cs="Arial"/>
                <w:sz w:val="20"/>
                <w:szCs w:val="20"/>
              </w:rPr>
            </w:pPr>
            <w:r w:rsidRPr="006741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470792" w14:textId="77777777" w:rsidR="008B42FA" w:rsidRDefault="00000000">
      <w:pPr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8B42FA">
      <w:pgSz w:w="11904" w:h="16838"/>
      <w:pgMar w:top="474" w:right="3359" w:bottom="16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FA"/>
    <w:rsid w:val="00141CF2"/>
    <w:rsid w:val="003C67B0"/>
    <w:rsid w:val="00587C93"/>
    <w:rsid w:val="00612E50"/>
    <w:rsid w:val="0067417D"/>
    <w:rsid w:val="008B42FA"/>
    <w:rsid w:val="00967F63"/>
    <w:rsid w:val="00F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6B34"/>
  <w15:docId w15:val="{F2A94D6B-8FE1-412B-88DC-BA38FAB4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5" w:hanging="10"/>
    </w:pPr>
    <w:rPr>
      <w:rFonts w:ascii="Franklin Gothic Book" w:eastAsia="Franklin Gothic Book" w:hAnsi="Franklin Gothic Book" w:cs="Franklin Gothic Book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17D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auto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7417D"/>
    <w:rPr>
      <w:rFonts w:ascii="Arial" w:eastAsiaTheme="majorEastAsia" w:hAnsi="Arial" w:cstheme="majorBidi"/>
      <w:b/>
      <w:szCs w:val="32"/>
    </w:rPr>
  </w:style>
  <w:style w:type="table" w:styleId="TableGrid0">
    <w:name w:val="Table Grid"/>
    <w:basedOn w:val="TableNormal"/>
    <w:uiPriority w:val="39"/>
    <w:rsid w:val="0067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888</Characters>
  <Application>Microsoft Office Word</Application>
  <DocSecurity>0</DocSecurity>
  <Lines>59</Lines>
  <Paragraphs>30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station 1</dc:creator>
  <cp:keywords/>
  <cp:lastModifiedBy>Ricky Singh</cp:lastModifiedBy>
  <cp:revision>3</cp:revision>
  <dcterms:created xsi:type="dcterms:W3CDTF">2025-11-15T23:01:00Z</dcterms:created>
  <dcterms:modified xsi:type="dcterms:W3CDTF">2025-11-16T06:57:00Z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8c19e952d0f0e93e8f299c31212dd18dc045c54c10ddd158056119ceb7c6cfff</vt:lpwstr>
  </property>
</Properties>
</file>